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29" w:rsidRPr="005F6302" w:rsidRDefault="005F6302" w:rsidP="005F63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F6302">
        <w:rPr>
          <w:rFonts w:ascii="Times New Roman" w:hAnsi="Times New Roman" w:cs="Times New Roman"/>
          <w:b/>
          <w:sz w:val="40"/>
          <w:szCs w:val="40"/>
        </w:rPr>
        <w:t>Кружки и секции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5F6302" w:rsidTr="005F6302">
        <w:tc>
          <w:tcPr>
            <w:tcW w:w="2518" w:type="dxa"/>
            <w:shd w:val="clear" w:color="auto" w:fill="DAEEF3" w:themeFill="accent5" w:themeFillTint="33"/>
          </w:tcPr>
          <w:p w:rsidR="005F6302" w:rsidRPr="005F6302" w:rsidRDefault="005F6302" w:rsidP="005F63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6302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:rsidR="005F6302" w:rsidRPr="005F6302" w:rsidRDefault="005F6302" w:rsidP="005F63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6302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</w:t>
            </w:r>
          </w:p>
        </w:tc>
        <w:tc>
          <w:tcPr>
            <w:tcW w:w="1950" w:type="dxa"/>
            <w:shd w:val="clear" w:color="auto" w:fill="DAEEF3" w:themeFill="accent5" w:themeFillTint="33"/>
          </w:tcPr>
          <w:p w:rsidR="005F6302" w:rsidRPr="005F6302" w:rsidRDefault="005F6302" w:rsidP="005F63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6302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5F6302" w:rsidTr="005F6302">
        <w:tc>
          <w:tcPr>
            <w:tcW w:w="2518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«Театральный кружок»</w:t>
            </w:r>
          </w:p>
        </w:tc>
        <w:tc>
          <w:tcPr>
            <w:tcW w:w="1950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14:40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:05</w:t>
            </w:r>
          </w:p>
        </w:tc>
      </w:tr>
      <w:tr w:rsidR="005F6302" w:rsidTr="005F6302">
        <w:tc>
          <w:tcPr>
            <w:tcW w:w="2518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«Чудеса науки и природы</w:t>
            </w:r>
          </w:p>
        </w:tc>
        <w:tc>
          <w:tcPr>
            <w:tcW w:w="1950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12:45 – 13:25</w:t>
            </w:r>
          </w:p>
        </w:tc>
      </w:tr>
      <w:tr w:rsidR="005F6302" w:rsidTr="005F6302">
        <w:tc>
          <w:tcPr>
            <w:tcW w:w="2518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3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«Кружок робототехники»</w:t>
            </w:r>
          </w:p>
        </w:tc>
        <w:tc>
          <w:tcPr>
            <w:tcW w:w="1950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14:40 – 16:05</w:t>
            </w:r>
          </w:p>
        </w:tc>
      </w:tr>
      <w:tr w:rsidR="005F6302" w:rsidTr="005F6302">
        <w:tc>
          <w:tcPr>
            <w:tcW w:w="2518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3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«Введение в химию»</w:t>
            </w:r>
          </w:p>
        </w:tc>
        <w:tc>
          <w:tcPr>
            <w:tcW w:w="1950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40 – 15:20</w:t>
            </w:r>
          </w:p>
        </w:tc>
      </w:tr>
      <w:tr w:rsidR="005F6302" w:rsidTr="005F6302">
        <w:tc>
          <w:tcPr>
            <w:tcW w:w="2518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3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302">
              <w:rPr>
                <w:rFonts w:ascii="Times New Roman" w:hAnsi="Times New Roman" w:cs="Times New Roman"/>
                <w:sz w:val="28"/>
                <w:szCs w:val="28"/>
              </w:rPr>
              <w:t>«Спортивный кружок»</w:t>
            </w:r>
          </w:p>
        </w:tc>
        <w:tc>
          <w:tcPr>
            <w:tcW w:w="1950" w:type="dxa"/>
          </w:tcPr>
          <w:p w:rsidR="005F6302" w:rsidRPr="005F6302" w:rsidRDefault="005F6302" w:rsidP="005F6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14:10 – 14:50</w:t>
            </w:r>
          </w:p>
        </w:tc>
      </w:tr>
    </w:tbl>
    <w:p w:rsidR="005F6302" w:rsidRPr="005F6302" w:rsidRDefault="005F6302" w:rsidP="005F63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F6302" w:rsidRPr="005F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2"/>
    <w:rsid w:val="000F0DDC"/>
    <w:rsid w:val="005F6302"/>
    <w:rsid w:val="006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</dc:creator>
  <cp:lastModifiedBy>Юлия Анатольевна</cp:lastModifiedBy>
  <cp:revision>1</cp:revision>
  <dcterms:created xsi:type="dcterms:W3CDTF">2025-03-26T04:07:00Z</dcterms:created>
  <dcterms:modified xsi:type="dcterms:W3CDTF">2025-03-26T04:16:00Z</dcterms:modified>
</cp:coreProperties>
</file>